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F6829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2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</w:t>
      </w:r>
      <w:proofErr w:type="gramStart"/>
      <w:r w:rsidRPr="004F682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4F6829">
        <w:rPr>
          <w:rFonts w:ascii="Times New Roman" w:hAnsi="Times New Roman" w:cs="Times New Roman"/>
          <w:b w:val="0"/>
          <w:sz w:val="28"/>
          <w:szCs w:val="28"/>
        </w:rPr>
        <w:t>. Железногорск «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322C5F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371EC9">
        <w:rPr>
          <w:rFonts w:ascii="Times New Roman" w:hAnsi="Times New Roman"/>
          <w:b w:val="0"/>
          <w:sz w:val="28"/>
          <w:szCs w:val="28"/>
        </w:rPr>
        <w:t>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F6829">
        <w:rPr>
          <w:rFonts w:ascii="Times New Roman" w:hAnsi="Times New Roman"/>
          <w:sz w:val="28"/>
          <w:szCs w:val="28"/>
        </w:rPr>
        <w:t>16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B7563F">
        <w:rPr>
          <w:rFonts w:ascii="Times New Roman" w:hAnsi="Times New Roman"/>
          <w:sz w:val="28"/>
          <w:szCs w:val="28"/>
        </w:rPr>
        <w:t>7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F6829">
        <w:rPr>
          <w:rFonts w:ascii="Times New Roman" w:hAnsi="Times New Roman"/>
          <w:sz w:val="28"/>
          <w:szCs w:val="28"/>
        </w:rPr>
        <w:t>01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4F6829">
        <w:rPr>
          <w:rFonts w:ascii="Times New Roman" w:hAnsi="Times New Roman"/>
          <w:sz w:val="28"/>
          <w:szCs w:val="28"/>
        </w:rPr>
        <w:t>8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68</cp:revision>
  <dcterms:created xsi:type="dcterms:W3CDTF">2017-06-07T07:23:00Z</dcterms:created>
  <dcterms:modified xsi:type="dcterms:W3CDTF">2021-07-16T04:45:00Z</dcterms:modified>
</cp:coreProperties>
</file>